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8C04" w14:textId="1185B564" w:rsidR="00575C08" w:rsidRPr="00F330CB" w:rsidRDefault="00575C08" w:rsidP="00575C08">
      <w:pPr>
        <w:rPr>
          <w:b/>
          <w:bCs/>
          <w:sz w:val="36"/>
          <w:szCs w:val="36"/>
        </w:rPr>
      </w:pPr>
      <w:r w:rsidRPr="00F330CB">
        <w:rPr>
          <w:b/>
          <w:bCs/>
          <w:sz w:val="36"/>
          <w:szCs w:val="36"/>
        </w:rPr>
        <w:t>Pokyn k</w:t>
      </w:r>
      <w:r w:rsidR="00C732FB" w:rsidRPr="00F330CB">
        <w:rPr>
          <w:b/>
          <w:bCs/>
          <w:sz w:val="36"/>
          <w:szCs w:val="36"/>
        </w:rPr>
        <w:t> organizaci chodu školy a ochraně žáků a zaměstnanců od 12. 4. 2021</w:t>
      </w:r>
    </w:p>
    <w:p w14:paraId="39DB9A4B" w14:textId="77777777" w:rsidR="00B42867" w:rsidRDefault="00B42867" w:rsidP="00B42867"/>
    <w:p w14:paraId="38BAF0CF" w14:textId="5ABB9008" w:rsidR="00B42867" w:rsidRPr="00251732" w:rsidRDefault="00C732FB" w:rsidP="00B42867">
      <w:pPr>
        <w:rPr>
          <w:sz w:val="20"/>
          <w:szCs w:val="20"/>
        </w:rPr>
      </w:pPr>
      <w:r w:rsidRPr="00251732">
        <w:rPr>
          <w:sz w:val="20"/>
          <w:szCs w:val="20"/>
        </w:rPr>
        <w:t xml:space="preserve">Podle rozhodnutí vlády bude 12. 4. 2021 zahájena prezenční výuka v CZŠ a MŠ P. </w:t>
      </w:r>
      <w:proofErr w:type="spellStart"/>
      <w:r w:rsidRPr="00251732">
        <w:rPr>
          <w:sz w:val="20"/>
          <w:szCs w:val="20"/>
        </w:rPr>
        <w:t>Pittra</w:t>
      </w:r>
      <w:proofErr w:type="spellEnd"/>
      <w:r w:rsidRPr="00251732">
        <w:rPr>
          <w:sz w:val="20"/>
          <w:szCs w:val="20"/>
        </w:rPr>
        <w:t xml:space="preserve"> v následujícím režimu: </w:t>
      </w:r>
    </w:p>
    <w:p w14:paraId="1AAFE893" w14:textId="239E8630" w:rsidR="00B42867" w:rsidRPr="00251732" w:rsidRDefault="00C732FB" w:rsidP="00CF584E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251732">
        <w:rPr>
          <w:sz w:val="20"/>
          <w:szCs w:val="20"/>
        </w:rPr>
        <w:t>Prezenční výuky se účastní žáci I. stupně</w:t>
      </w:r>
      <w:r w:rsidR="00CF584E" w:rsidRPr="00251732">
        <w:rPr>
          <w:sz w:val="20"/>
          <w:szCs w:val="20"/>
        </w:rPr>
        <w:t xml:space="preserve"> a děti MŠ v posledním roce před nástupem povinné školní docházky.</w:t>
      </w:r>
    </w:p>
    <w:p w14:paraId="000905AB" w14:textId="793B0313" w:rsidR="00CF584E" w:rsidRPr="00251732" w:rsidRDefault="00CF584E" w:rsidP="00CF584E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251732">
        <w:rPr>
          <w:sz w:val="20"/>
          <w:szCs w:val="20"/>
        </w:rPr>
        <w:t>Výuka v MŠ probíhá denně</w:t>
      </w:r>
      <w:r w:rsidR="004A3D8F" w:rsidRPr="00251732">
        <w:rPr>
          <w:sz w:val="20"/>
          <w:szCs w:val="20"/>
        </w:rPr>
        <w:t xml:space="preserve"> ve skupinách do 15 dětí.</w:t>
      </w:r>
    </w:p>
    <w:p w14:paraId="165A5C95" w14:textId="2A10142F" w:rsidR="00CF584E" w:rsidRPr="00251732" w:rsidRDefault="00CF584E" w:rsidP="00CF584E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251732">
        <w:rPr>
          <w:sz w:val="20"/>
          <w:szCs w:val="20"/>
        </w:rPr>
        <w:t>Výuka na I. stupni probíhá rotačně v týdenních cyklech 1. týden 1. + 2. ročník, 2. týden 3.-5. ročník.</w:t>
      </w:r>
    </w:p>
    <w:p w14:paraId="1008651E" w14:textId="627BBC1F" w:rsidR="004A3D8F" w:rsidRPr="00251732" w:rsidRDefault="004A3D8F" w:rsidP="00CF584E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251732">
        <w:rPr>
          <w:sz w:val="20"/>
          <w:szCs w:val="20"/>
        </w:rPr>
        <w:t xml:space="preserve">Děti a žáci </w:t>
      </w:r>
      <w:r w:rsidR="00155EA7" w:rsidRPr="00251732">
        <w:rPr>
          <w:sz w:val="20"/>
          <w:szCs w:val="20"/>
        </w:rPr>
        <w:t>se</w:t>
      </w:r>
      <w:r w:rsidRPr="00251732">
        <w:rPr>
          <w:sz w:val="20"/>
          <w:szCs w:val="20"/>
        </w:rPr>
        <w:t xml:space="preserve"> test</w:t>
      </w:r>
      <w:r w:rsidR="00155EA7" w:rsidRPr="00251732">
        <w:rPr>
          <w:sz w:val="20"/>
          <w:szCs w:val="20"/>
        </w:rPr>
        <w:t>ují</w:t>
      </w:r>
      <w:r w:rsidRPr="00251732">
        <w:rPr>
          <w:sz w:val="20"/>
          <w:szCs w:val="20"/>
        </w:rPr>
        <w:t xml:space="preserve"> 2x týdně (v pondělí a ve čtvrtek)</w:t>
      </w:r>
      <w:r w:rsidR="00155EA7" w:rsidRPr="00251732">
        <w:rPr>
          <w:sz w:val="20"/>
          <w:szCs w:val="20"/>
        </w:rPr>
        <w:t xml:space="preserve"> od 7:15 </w:t>
      </w:r>
      <w:r w:rsidR="007822EA" w:rsidRPr="00251732">
        <w:rPr>
          <w:sz w:val="20"/>
          <w:szCs w:val="20"/>
        </w:rPr>
        <w:t>v malé tělocvičně</w:t>
      </w:r>
      <w:r w:rsidR="00155EA7" w:rsidRPr="00251732">
        <w:rPr>
          <w:sz w:val="20"/>
          <w:szCs w:val="20"/>
        </w:rPr>
        <w:t xml:space="preserve"> </w:t>
      </w:r>
      <w:r w:rsidR="007822EA" w:rsidRPr="00251732">
        <w:rPr>
          <w:sz w:val="20"/>
          <w:szCs w:val="20"/>
        </w:rPr>
        <w:t>pod dohledem pověřených zaměstnanců školy. Testování dětí do 8 let věku</w:t>
      </w:r>
      <w:r w:rsidR="00571024" w:rsidRPr="00251732">
        <w:rPr>
          <w:sz w:val="20"/>
          <w:szCs w:val="20"/>
        </w:rPr>
        <w:t xml:space="preserve"> a v odůvodněných případech</w:t>
      </w:r>
      <w:r w:rsidR="007822EA" w:rsidRPr="00251732">
        <w:rPr>
          <w:sz w:val="20"/>
          <w:szCs w:val="20"/>
        </w:rPr>
        <w:t xml:space="preserve"> mohou být přítomni i jejich zákonní zástupci.</w:t>
      </w:r>
    </w:p>
    <w:p w14:paraId="3FECD9C9" w14:textId="0F34D3C7" w:rsidR="00457ED5" w:rsidRPr="00251732" w:rsidRDefault="00457ED5" w:rsidP="00CF584E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251732">
        <w:rPr>
          <w:sz w:val="20"/>
          <w:szCs w:val="20"/>
        </w:rPr>
        <w:t>Děti a žáci, kteří se nezúčastní výše uvedeného testování, budou testováni v den nástupu do školy.</w:t>
      </w:r>
    </w:p>
    <w:p w14:paraId="14FC9871" w14:textId="04FFD981" w:rsidR="002B287B" w:rsidRPr="00251732" w:rsidRDefault="002B287B" w:rsidP="002B287B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251732">
        <w:rPr>
          <w:sz w:val="20"/>
          <w:szCs w:val="20"/>
        </w:rPr>
        <w:t>Zaměstnanci jsou testováni podle stávajícího režimu</w:t>
      </w:r>
      <w:r w:rsidR="00457ED5" w:rsidRPr="00251732">
        <w:rPr>
          <w:sz w:val="20"/>
          <w:szCs w:val="20"/>
        </w:rPr>
        <w:t xml:space="preserve"> v prostorách školy.</w:t>
      </w:r>
    </w:p>
    <w:p w14:paraId="6C6AF6A4" w14:textId="62AB4A2A" w:rsidR="00457ED5" w:rsidRPr="00251732" w:rsidRDefault="00C40AF0" w:rsidP="002B287B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251732">
        <w:rPr>
          <w:sz w:val="20"/>
          <w:szCs w:val="20"/>
        </w:rPr>
        <w:t xml:space="preserve">V případě pozitivního antigenního testu </w:t>
      </w:r>
      <w:r w:rsidR="00457ED5" w:rsidRPr="00251732">
        <w:rPr>
          <w:sz w:val="20"/>
          <w:szCs w:val="20"/>
        </w:rPr>
        <w:t>při pondělním testování, bude vystaveno potvrzení p pozitivním výsledku antigenního testu, daná osoba se dostaví k ošetřujícímu lékaři a požádá o stanovení termínu PCR testování.</w:t>
      </w:r>
    </w:p>
    <w:p w14:paraId="5CF79212" w14:textId="5655252F" w:rsidR="00C40AF0" w:rsidRPr="00251732" w:rsidRDefault="00457ED5" w:rsidP="002B287B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251732">
        <w:rPr>
          <w:sz w:val="20"/>
          <w:szCs w:val="20"/>
        </w:rPr>
        <w:t xml:space="preserve">V případě pozitivního antigenního testu při čtvrtečním testování </w:t>
      </w:r>
      <w:r w:rsidR="00C40AF0" w:rsidRPr="00251732">
        <w:rPr>
          <w:sz w:val="20"/>
          <w:szCs w:val="20"/>
        </w:rPr>
        <w:t>škola osloví Krajskou hygienickou stanici</w:t>
      </w:r>
      <w:r w:rsidRPr="00251732">
        <w:rPr>
          <w:sz w:val="20"/>
          <w:szCs w:val="20"/>
        </w:rPr>
        <w:t>. K testování se přihlásí všichni žáci dané třídy, kteří byli přítomni ve škole v posledních dvou dnech.</w:t>
      </w:r>
      <w:r w:rsidR="00C40AF0" w:rsidRPr="00251732">
        <w:rPr>
          <w:sz w:val="20"/>
          <w:szCs w:val="20"/>
        </w:rPr>
        <w:t xml:space="preserve"> Trasování v rámci školy provádí pověřený zaměstnanec.</w:t>
      </w:r>
    </w:p>
    <w:p w14:paraId="7E78C530" w14:textId="77777777" w:rsidR="001161EE" w:rsidRPr="00251732" w:rsidRDefault="00C40AF0" w:rsidP="002B287B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251732">
        <w:rPr>
          <w:sz w:val="20"/>
          <w:szCs w:val="20"/>
        </w:rPr>
        <w:t xml:space="preserve">Pozitivně testované děti a žáci přechází na distanční výuku </w:t>
      </w:r>
      <w:r w:rsidR="00457ED5" w:rsidRPr="00251732">
        <w:rPr>
          <w:sz w:val="20"/>
          <w:szCs w:val="20"/>
        </w:rPr>
        <w:t>do doby negativního PCR testu.</w:t>
      </w:r>
      <w:r w:rsidRPr="00251732">
        <w:rPr>
          <w:sz w:val="20"/>
          <w:szCs w:val="20"/>
        </w:rPr>
        <w:t xml:space="preserve"> </w:t>
      </w:r>
      <w:r w:rsidR="001161EE" w:rsidRPr="00251732">
        <w:rPr>
          <w:sz w:val="20"/>
          <w:szCs w:val="20"/>
        </w:rPr>
        <w:t xml:space="preserve">Poté se vrátí k prezenční výuce. </w:t>
      </w:r>
    </w:p>
    <w:p w14:paraId="2A414673" w14:textId="59D4A40C" w:rsidR="00C40AF0" w:rsidRPr="00251732" w:rsidRDefault="00C40AF0" w:rsidP="002B287B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251732">
        <w:rPr>
          <w:sz w:val="20"/>
          <w:szCs w:val="20"/>
        </w:rPr>
        <w:t xml:space="preserve">V případě výskytu příznaků </w:t>
      </w:r>
      <w:r w:rsidR="008F2FD5" w:rsidRPr="00251732">
        <w:rPr>
          <w:sz w:val="20"/>
          <w:szCs w:val="20"/>
        </w:rPr>
        <w:t xml:space="preserve">nemoci </w:t>
      </w:r>
      <w:r w:rsidR="001161EE" w:rsidRPr="00251732">
        <w:rPr>
          <w:sz w:val="20"/>
          <w:szCs w:val="20"/>
        </w:rPr>
        <w:t xml:space="preserve">nebo v případě druhého pozitivního testu, </w:t>
      </w:r>
      <w:r w:rsidRPr="00251732">
        <w:rPr>
          <w:sz w:val="20"/>
          <w:szCs w:val="20"/>
        </w:rPr>
        <w:t xml:space="preserve">kontaktují svého </w:t>
      </w:r>
      <w:r w:rsidR="001161EE" w:rsidRPr="00251732">
        <w:rPr>
          <w:sz w:val="20"/>
          <w:szCs w:val="20"/>
        </w:rPr>
        <w:t>ošetřujícího lékaře a školu</w:t>
      </w:r>
      <w:r w:rsidRPr="00251732">
        <w:rPr>
          <w:sz w:val="20"/>
          <w:szCs w:val="20"/>
        </w:rPr>
        <w:t>.</w:t>
      </w:r>
    </w:p>
    <w:p w14:paraId="0400361C" w14:textId="169E9A4F" w:rsidR="00C40AF0" w:rsidRPr="00251732" w:rsidRDefault="00C40AF0" w:rsidP="002B287B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251732">
        <w:rPr>
          <w:sz w:val="20"/>
          <w:szCs w:val="20"/>
        </w:rPr>
        <w:t>V případě pozitivně testovaného zaměstnance</w:t>
      </w:r>
      <w:r w:rsidR="008F2FD5" w:rsidRPr="00251732">
        <w:rPr>
          <w:sz w:val="20"/>
          <w:szCs w:val="20"/>
        </w:rPr>
        <w:t xml:space="preserve"> bez výskytu dalších příznaků zaměstnanec podle pracovního zařazení nastoupí na </w:t>
      </w:r>
      <w:proofErr w:type="spellStart"/>
      <w:r w:rsidR="008F2FD5" w:rsidRPr="00251732">
        <w:rPr>
          <w:sz w:val="20"/>
          <w:szCs w:val="20"/>
        </w:rPr>
        <w:t>home</w:t>
      </w:r>
      <w:proofErr w:type="spellEnd"/>
      <w:r w:rsidR="008F2FD5" w:rsidRPr="00251732">
        <w:rPr>
          <w:sz w:val="20"/>
          <w:szCs w:val="20"/>
        </w:rPr>
        <w:t xml:space="preserve"> office nebo do karantény. V případě výskytu příznaků nemoci kontaktují svého ošetřujícího lékaře.</w:t>
      </w:r>
    </w:p>
    <w:p w14:paraId="0126F942" w14:textId="59157716" w:rsidR="001161EE" w:rsidRPr="00251732" w:rsidRDefault="001161EE" w:rsidP="002B287B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251732">
        <w:rPr>
          <w:sz w:val="20"/>
          <w:szCs w:val="20"/>
        </w:rPr>
        <w:t>V případě odmítnutí testování dítěte/žáka, je absence dítěte/žáka omluvena. Toto odmítnutí zákonný zástupce dítěte/žáka potvrzuje svým podpisem. Zákonný zástupce tuto skutečnost oznámí škole předem. Škola v tomto případě nezajišťuje distanční vzdělávání. Třídní učitel vydá do 3 pracovních dnů zákonnému zástupci podklady ke vzdělávání dítěte/žáka se stanoveným termínem přezkoušení (cca po 14 dnech). Předání podkladů je stvrzeno podpisem.</w:t>
      </w:r>
    </w:p>
    <w:p w14:paraId="27866F72" w14:textId="6C915EFE" w:rsidR="00251732" w:rsidRPr="00251732" w:rsidRDefault="00251732" w:rsidP="002B287B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251732">
        <w:rPr>
          <w:sz w:val="20"/>
          <w:szCs w:val="20"/>
        </w:rPr>
        <w:t>Testovány nemusí být osoby, které doloží potvrzení lékaře nebo lékařskou zprávu, že absolvovali onemocnění COVID-19, po dobu 90 dní od 1. pozitivního testu.</w:t>
      </w:r>
    </w:p>
    <w:p w14:paraId="1FF61B6E" w14:textId="56F4239F" w:rsidR="00251732" w:rsidRPr="00251732" w:rsidRDefault="00251732" w:rsidP="002B287B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251732">
        <w:rPr>
          <w:sz w:val="20"/>
          <w:szCs w:val="20"/>
        </w:rPr>
        <w:t>Testovány nemusí být osoby, které předloží certifikát o očkování proti onemocnění COVID-19 a jsou déle než 14 dní po druhé dávce očkování.</w:t>
      </w:r>
    </w:p>
    <w:p w14:paraId="219FD873" w14:textId="3970EA0A" w:rsidR="00CF584E" w:rsidRPr="00251732" w:rsidRDefault="004A3D8F" w:rsidP="00CF584E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251732">
        <w:rPr>
          <w:sz w:val="20"/>
          <w:szCs w:val="20"/>
        </w:rPr>
        <w:t>Jednotlivé kolektivy dětí a žáků se vzájemně nemísí, dodržují stanovený rozvrh přestávek a výdeje stravy.</w:t>
      </w:r>
    </w:p>
    <w:p w14:paraId="332C1CBF" w14:textId="083FA486" w:rsidR="007928AA" w:rsidRPr="00251732" w:rsidRDefault="002B287B" w:rsidP="00155EA7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251732">
        <w:rPr>
          <w:sz w:val="20"/>
          <w:szCs w:val="20"/>
        </w:rPr>
        <w:t>Žáci i zaměstnanci školy</w:t>
      </w:r>
    </w:p>
    <w:p w14:paraId="3BCF43F2" w14:textId="2D6A6D65" w:rsidR="002B287B" w:rsidRPr="00F330CB" w:rsidRDefault="002B287B" w:rsidP="002B287B">
      <w:pPr>
        <w:pStyle w:val="Odstavecseseznamem"/>
        <w:ind w:left="284"/>
        <w:rPr>
          <w:sz w:val="18"/>
          <w:szCs w:val="18"/>
        </w:rPr>
      </w:pPr>
      <w:r w:rsidRPr="00F330CB">
        <w:rPr>
          <w:sz w:val="18"/>
          <w:szCs w:val="18"/>
        </w:rPr>
        <w:t>- nosí předepsanou ochranu dýchacích cest,</w:t>
      </w:r>
    </w:p>
    <w:p w14:paraId="1547C423" w14:textId="0303E8FC" w:rsidR="002B287B" w:rsidRPr="00F330CB" w:rsidRDefault="002B287B" w:rsidP="002B287B">
      <w:pPr>
        <w:pStyle w:val="Odstavecseseznamem"/>
        <w:ind w:left="426" w:hanging="142"/>
        <w:rPr>
          <w:sz w:val="18"/>
          <w:szCs w:val="18"/>
        </w:rPr>
      </w:pPr>
      <w:r w:rsidRPr="00F330CB">
        <w:rPr>
          <w:sz w:val="18"/>
          <w:szCs w:val="18"/>
        </w:rPr>
        <w:t>- v případě nutnosti sundat si ochranu dýchacích cest, udržují rozestup minimálně 2 m i na krátkou dobu</w:t>
      </w:r>
    </w:p>
    <w:p w14:paraId="480DAC84" w14:textId="36BBDBAE" w:rsidR="00174D8B" w:rsidRPr="00F330CB" w:rsidRDefault="00174D8B" w:rsidP="002B287B">
      <w:pPr>
        <w:pStyle w:val="Odstavecseseznamem"/>
        <w:ind w:left="426" w:hanging="142"/>
        <w:rPr>
          <w:sz w:val="18"/>
          <w:szCs w:val="18"/>
        </w:rPr>
      </w:pPr>
      <w:r w:rsidRPr="00F330CB">
        <w:rPr>
          <w:sz w:val="18"/>
          <w:szCs w:val="18"/>
        </w:rPr>
        <w:t>- dodržují homogenitu tříd,</w:t>
      </w:r>
    </w:p>
    <w:p w14:paraId="45F3FB63" w14:textId="58F776A6" w:rsidR="002B287B" w:rsidRPr="00F330CB" w:rsidRDefault="002B287B" w:rsidP="002B287B">
      <w:pPr>
        <w:pStyle w:val="Odstavecseseznamem"/>
        <w:ind w:left="284"/>
        <w:rPr>
          <w:sz w:val="18"/>
          <w:szCs w:val="18"/>
        </w:rPr>
      </w:pPr>
      <w:r w:rsidRPr="00F330CB">
        <w:rPr>
          <w:sz w:val="18"/>
          <w:szCs w:val="18"/>
        </w:rPr>
        <w:t>- zbytečně se neshlukují,</w:t>
      </w:r>
    </w:p>
    <w:p w14:paraId="288F90CD" w14:textId="234C5B4A" w:rsidR="002B287B" w:rsidRPr="00F330CB" w:rsidRDefault="002B287B" w:rsidP="002B287B">
      <w:pPr>
        <w:pStyle w:val="Odstavecseseznamem"/>
        <w:ind w:left="284"/>
        <w:rPr>
          <w:sz w:val="18"/>
          <w:szCs w:val="18"/>
        </w:rPr>
      </w:pPr>
      <w:r w:rsidRPr="00F330CB">
        <w:rPr>
          <w:sz w:val="18"/>
          <w:szCs w:val="18"/>
        </w:rPr>
        <w:t>- pravidelně větrají prostory školy</w:t>
      </w:r>
      <w:r w:rsidR="00174D8B" w:rsidRPr="00F330CB">
        <w:rPr>
          <w:sz w:val="18"/>
          <w:szCs w:val="18"/>
        </w:rPr>
        <w:t>,</w:t>
      </w:r>
    </w:p>
    <w:p w14:paraId="4356EE90" w14:textId="7217C807" w:rsidR="00174D8B" w:rsidRPr="00F330CB" w:rsidRDefault="00174D8B" w:rsidP="002B287B">
      <w:pPr>
        <w:pStyle w:val="Odstavecseseznamem"/>
        <w:ind w:left="284"/>
        <w:rPr>
          <w:sz w:val="18"/>
          <w:szCs w:val="18"/>
        </w:rPr>
      </w:pPr>
      <w:r w:rsidRPr="00F330CB">
        <w:rPr>
          <w:sz w:val="18"/>
          <w:szCs w:val="18"/>
        </w:rPr>
        <w:t>- podle možností využívají výuku venku.</w:t>
      </w:r>
    </w:p>
    <w:p w14:paraId="22B8A245" w14:textId="798A2EF1" w:rsidR="007928AA" w:rsidRPr="00251732" w:rsidRDefault="007928AA" w:rsidP="00CF584E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251732">
        <w:rPr>
          <w:sz w:val="20"/>
          <w:szCs w:val="20"/>
        </w:rPr>
        <w:t>Každý den probíhá kontrola výskytu symptomů nemoci</w:t>
      </w:r>
      <w:r w:rsidR="00155EA7" w:rsidRPr="00251732">
        <w:rPr>
          <w:sz w:val="20"/>
          <w:szCs w:val="20"/>
        </w:rPr>
        <w:t xml:space="preserve"> u dětí, žáků i zaměstnanců.</w:t>
      </w:r>
    </w:p>
    <w:p w14:paraId="70A44AFF" w14:textId="04EDDD46" w:rsidR="002B287B" w:rsidRPr="00251732" w:rsidRDefault="002B287B" w:rsidP="00CF584E">
      <w:pPr>
        <w:pStyle w:val="Odstavecseseznamem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251732">
        <w:rPr>
          <w:sz w:val="20"/>
          <w:szCs w:val="20"/>
        </w:rPr>
        <w:t>Vstup třetím osobám do budovy školy bude umožněn v důvodných případech</w:t>
      </w:r>
      <w:r w:rsidR="008F2FD5" w:rsidRPr="00251732">
        <w:rPr>
          <w:sz w:val="20"/>
          <w:szCs w:val="20"/>
        </w:rPr>
        <w:t xml:space="preserve"> s dodržením režimových opatření s minimalizací styku s dětmi a žáky.</w:t>
      </w:r>
    </w:p>
    <w:p w14:paraId="6ACCB68A" w14:textId="23106EE5" w:rsidR="00EF7FA1" w:rsidRPr="00251732" w:rsidRDefault="00575C08" w:rsidP="00575C08">
      <w:pPr>
        <w:rPr>
          <w:sz w:val="20"/>
          <w:szCs w:val="20"/>
        </w:rPr>
      </w:pPr>
      <w:r w:rsidRPr="00251732">
        <w:rPr>
          <w:sz w:val="20"/>
          <w:szCs w:val="20"/>
        </w:rPr>
        <w:t xml:space="preserve">Platnost od </w:t>
      </w:r>
      <w:r w:rsidR="00913334" w:rsidRPr="00251732">
        <w:rPr>
          <w:sz w:val="20"/>
          <w:szCs w:val="20"/>
        </w:rPr>
        <w:t>12</w:t>
      </w:r>
      <w:r w:rsidRPr="00251732">
        <w:rPr>
          <w:sz w:val="20"/>
          <w:szCs w:val="20"/>
        </w:rPr>
        <w:t xml:space="preserve">. </w:t>
      </w:r>
      <w:r w:rsidR="00913334" w:rsidRPr="00251732">
        <w:rPr>
          <w:sz w:val="20"/>
          <w:szCs w:val="20"/>
        </w:rPr>
        <w:t>4</w:t>
      </w:r>
      <w:r w:rsidRPr="00251732">
        <w:rPr>
          <w:sz w:val="20"/>
          <w:szCs w:val="20"/>
        </w:rPr>
        <w:t>. 2021 do odvolání.</w:t>
      </w:r>
      <w:r w:rsidR="00F330CB" w:rsidRPr="00251732">
        <w:rPr>
          <w:sz w:val="20"/>
          <w:szCs w:val="20"/>
        </w:rPr>
        <w:tab/>
      </w:r>
      <w:r w:rsidR="00F330CB" w:rsidRPr="00251732">
        <w:rPr>
          <w:sz w:val="20"/>
          <w:szCs w:val="20"/>
        </w:rPr>
        <w:tab/>
      </w:r>
      <w:r w:rsidR="00F330CB" w:rsidRPr="00251732">
        <w:rPr>
          <w:sz w:val="20"/>
          <w:szCs w:val="20"/>
        </w:rPr>
        <w:tab/>
        <w:t xml:space="preserve">Mgr. Jitka Grondolská, </w:t>
      </w:r>
      <w:proofErr w:type="spellStart"/>
      <w:r w:rsidR="00F330CB" w:rsidRPr="00251732">
        <w:rPr>
          <w:sz w:val="20"/>
          <w:szCs w:val="20"/>
        </w:rPr>
        <w:t>řed</w:t>
      </w:r>
      <w:proofErr w:type="spellEnd"/>
      <w:r w:rsidR="00F330CB" w:rsidRPr="00251732">
        <w:rPr>
          <w:sz w:val="20"/>
          <w:szCs w:val="20"/>
        </w:rPr>
        <w:t>. školy</w:t>
      </w:r>
    </w:p>
    <w:sectPr w:rsidR="00EF7FA1" w:rsidRPr="0025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29E4"/>
    <w:multiLevelType w:val="hybridMultilevel"/>
    <w:tmpl w:val="06962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D628D"/>
    <w:multiLevelType w:val="hybridMultilevel"/>
    <w:tmpl w:val="81D2FAC4"/>
    <w:lvl w:ilvl="0" w:tplc="B26C4CB0">
      <w:start w:val="1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08"/>
    <w:rsid w:val="001161EE"/>
    <w:rsid w:val="00155EA7"/>
    <w:rsid w:val="00174D8B"/>
    <w:rsid w:val="00187431"/>
    <w:rsid w:val="00251732"/>
    <w:rsid w:val="002B287B"/>
    <w:rsid w:val="00457ED5"/>
    <w:rsid w:val="004A3D8F"/>
    <w:rsid w:val="004A4742"/>
    <w:rsid w:val="00557069"/>
    <w:rsid w:val="00571024"/>
    <w:rsid w:val="00575C08"/>
    <w:rsid w:val="006011C0"/>
    <w:rsid w:val="006D0029"/>
    <w:rsid w:val="007822EA"/>
    <w:rsid w:val="007928AA"/>
    <w:rsid w:val="008F2FD5"/>
    <w:rsid w:val="00913334"/>
    <w:rsid w:val="00B42867"/>
    <w:rsid w:val="00C2380E"/>
    <w:rsid w:val="00C40AF0"/>
    <w:rsid w:val="00C732FB"/>
    <w:rsid w:val="00CF584E"/>
    <w:rsid w:val="00DA631B"/>
    <w:rsid w:val="00E8736E"/>
    <w:rsid w:val="00EC0212"/>
    <w:rsid w:val="00EF7FA1"/>
    <w:rsid w:val="00F3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A56C"/>
  <w15:chartTrackingRefBased/>
  <w15:docId w15:val="{349FD73F-ABD9-40EE-95DB-EE6A1C2B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5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Grondolská</dc:creator>
  <cp:keywords/>
  <dc:description/>
  <cp:lastModifiedBy>Jitka Grondolská</cp:lastModifiedBy>
  <cp:revision>6</cp:revision>
  <cp:lastPrinted>2021-03-16T12:53:00Z</cp:lastPrinted>
  <dcterms:created xsi:type="dcterms:W3CDTF">2021-04-06T05:03:00Z</dcterms:created>
  <dcterms:modified xsi:type="dcterms:W3CDTF">2021-04-08T11:40:00Z</dcterms:modified>
</cp:coreProperties>
</file>